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D653" w14:textId="77777777" w:rsidR="005D6EFC" w:rsidRPr="005D6EFC" w:rsidRDefault="005D6EFC" w:rsidP="005D6EFC">
      <w:pPr>
        <w:widowControl w:val="0"/>
        <w:suppressAutoHyphens/>
        <w:spacing w:after="0" w:line="100" w:lineRule="atLeast"/>
        <w:ind w:left="2160" w:firstLine="720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5D6EFC">
        <w:rPr>
          <w:rFonts w:ascii="Arial" w:eastAsia="SimSun" w:hAnsi="Arial" w:cs="Arial"/>
          <w:b/>
          <w:kern w:val="2"/>
          <w:u w:val="single"/>
          <w:lang w:eastAsia="zh-CN" w:bidi="hi-IN"/>
        </w:rPr>
        <w:t>PUBLIC NOTICE</w:t>
      </w:r>
    </w:p>
    <w:p w14:paraId="13222DAF" w14:textId="77777777" w:rsidR="005D6EFC" w:rsidRPr="005D6EFC" w:rsidRDefault="005D6EFC" w:rsidP="005D6EFC">
      <w:pPr>
        <w:widowControl w:val="0"/>
        <w:suppressAutoHyphens/>
        <w:spacing w:after="0" w:line="100" w:lineRule="atLeast"/>
        <w:jc w:val="center"/>
        <w:rPr>
          <w:rFonts w:ascii="Arial" w:eastAsia="SimSun" w:hAnsi="Arial" w:cs="Arial"/>
          <w:kern w:val="2"/>
          <w:lang w:eastAsia="zh-CN" w:bidi="hi-IN"/>
        </w:rPr>
      </w:pPr>
    </w:p>
    <w:p w14:paraId="213F4BE6" w14:textId="77777777" w:rsidR="005D6EFC" w:rsidRPr="005D6EFC" w:rsidRDefault="005D6EFC" w:rsidP="005D6EFC">
      <w:pPr>
        <w:widowControl w:val="0"/>
        <w:suppressAutoHyphens/>
        <w:spacing w:after="0" w:line="100" w:lineRule="atLeast"/>
        <w:rPr>
          <w:rFonts w:ascii="Arial" w:eastAsia="SimSun" w:hAnsi="Arial" w:cs="Arial"/>
          <w:kern w:val="2"/>
          <w:lang w:eastAsia="zh-CN" w:bidi="hi-IN"/>
        </w:rPr>
      </w:pPr>
    </w:p>
    <w:p w14:paraId="144F684F" w14:textId="77777777" w:rsidR="005D6EFC" w:rsidRPr="005D6EFC" w:rsidRDefault="005D6EFC" w:rsidP="005D6EFC">
      <w:pPr>
        <w:widowControl w:val="0"/>
        <w:tabs>
          <w:tab w:val="left" w:pos="2880"/>
        </w:tabs>
        <w:suppressAutoHyphens/>
        <w:spacing w:after="0" w:line="100" w:lineRule="atLeast"/>
        <w:ind w:left="2160" w:firstLine="720"/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</w:pPr>
      <w:r w:rsidRPr="005D6EF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TOWN OF FOREST</w:t>
      </w:r>
    </w:p>
    <w:p w14:paraId="4561698D" w14:textId="77777777" w:rsidR="005D6EFC" w:rsidRPr="005D6EFC" w:rsidRDefault="005D6EFC" w:rsidP="005D6EFC">
      <w:pPr>
        <w:widowControl w:val="0"/>
        <w:suppressAutoHyphens/>
        <w:spacing w:after="0" w:line="100" w:lineRule="atLeast"/>
        <w:ind w:left="2160" w:firstLine="72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5D6EF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TOWN BOARD MEETING</w:t>
      </w:r>
    </w:p>
    <w:p w14:paraId="451B31AB" w14:textId="77777777" w:rsidR="005D6EFC" w:rsidRPr="005D6EFC" w:rsidRDefault="005D6EFC" w:rsidP="005D6EFC">
      <w:pPr>
        <w:widowControl w:val="0"/>
        <w:tabs>
          <w:tab w:val="left" w:pos="2880"/>
        </w:tabs>
        <w:suppressAutoHyphens/>
        <w:spacing w:after="0" w:line="100" w:lineRule="atLeast"/>
        <w:ind w:left="2160" w:firstLine="720"/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</w:pPr>
      <w:r w:rsidRPr="005D6EF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Forest Town Hall</w:t>
      </w:r>
    </w:p>
    <w:p w14:paraId="3F4D5918" w14:textId="77777777" w:rsidR="005D6EFC" w:rsidRPr="005D6EFC" w:rsidRDefault="005D6EFC" w:rsidP="005D6EFC">
      <w:pPr>
        <w:widowControl w:val="0"/>
        <w:suppressAutoHyphens/>
        <w:spacing w:after="0" w:line="100" w:lineRule="atLeast"/>
        <w:ind w:left="2160" w:firstLine="72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5D6EF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1895 County Road D</w:t>
      </w:r>
    </w:p>
    <w:p w14:paraId="155FBDBF" w14:textId="0C936BA9" w:rsidR="005D6EFC" w:rsidRPr="005D6EFC" w:rsidRDefault="005D6EFC" w:rsidP="005D6EFC">
      <w:pPr>
        <w:widowControl w:val="0"/>
        <w:suppressAutoHyphens/>
        <w:spacing w:after="0" w:line="100" w:lineRule="atLeast"/>
        <w:ind w:left="2160" w:firstLine="72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5D6EF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Tuesday,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October 10</w:t>
      </w:r>
      <w:r w:rsidRPr="005D6EFC">
        <w:rPr>
          <w:rFonts w:ascii="Arial" w:eastAsia="SimSun" w:hAnsi="Arial" w:cs="Arial"/>
          <w:kern w:val="2"/>
          <w:sz w:val="20"/>
          <w:szCs w:val="20"/>
          <w:vertAlign w:val="superscript"/>
          <w:lang w:eastAsia="zh-CN" w:bidi="hi-IN"/>
        </w:rPr>
        <w:t>th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, </w:t>
      </w:r>
      <w:r w:rsidRPr="005D6EF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2023</w:t>
      </w:r>
    </w:p>
    <w:p w14:paraId="681B6BAE" w14:textId="59E28E1B" w:rsidR="005D6EFC" w:rsidRPr="005D6EFC" w:rsidRDefault="005D6EFC" w:rsidP="005D6EFC">
      <w:pPr>
        <w:widowControl w:val="0"/>
        <w:suppressAutoHyphens/>
        <w:spacing w:after="0" w:line="100" w:lineRule="atLeast"/>
        <w:ind w:left="2160" w:firstLine="720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  <w:r w:rsidRPr="005D6EFC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7:00 PM</w:t>
      </w:r>
    </w:p>
    <w:p w14:paraId="151F8443" w14:textId="7521B350" w:rsidR="005D6EFC" w:rsidRDefault="005D6EFC"/>
    <w:p w14:paraId="6F862C95" w14:textId="6708426B" w:rsidR="005D6EFC" w:rsidRPr="005D6EFC" w:rsidRDefault="005D6EFC" w:rsidP="005D6EFC">
      <w:pPr>
        <w:contextualSpacing/>
        <w:rPr>
          <w:sz w:val="24"/>
          <w:szCs w:val="24"/>
        </w:rPr>
      </w:pPr>
      <w:r w:rsidRPr="005D6EFC">
        <w:br/>
      </w:r>
      <w:r w:rsidRPr="005D6EFC">
        <w:rPr>
          <w:sz w:val="24"/>
          <w:szCs w:val="24"/>
        </w:rPr>
        <w:t>1. Call Meeting to Order</w:t>
      </w:r>
      <w:r w:rsidRPr="005D6EFC">
        <w:rPr>
          <w:sz w:val="24"/>
          <w:szCs w:val="24"/>
        </w:rPr>
        <w:br/>
        <w:t>2. Compliance with open meeting law</w:t>
      </w:r>
      <w:r w:rsidRPr="005D6EFC">
        <w:rPr>
          <w:sz w:val="24"/>
          <w:szCs w:val="24"/>
        </w:rPr>
        <w:br/>
        <w:t>3. Public input</w:t>
      </w:r>
      <w:r w:rsidRPr="005D6EFC">
        <w:rPr>
          <w:sz w:val="24"/>
          <w:szCs w:val="24"/>
        </w:rPr>
        <w:br/>
      </w:r>
      <w:r w:rsidRPr="005D6EFC">
        <w:rPr>
          <w:b/>
          <w:bCs/>
          <w:sz w:val="24"/>
          <w:szCs w:val="24"/>
        </w:rPr>
        <w:t>4a</w:t>
      </w:r>
      <w:r w:rsidRPr="005D6EFC">
        <w:rPr>
          <w:sz w:val="24"/>
          <w:szCs w:val="24"/>
        </w:rPr>
        <w:t>. Review minutes from September</w:t>
      </w:r>
      <w:r w:rsidR="004C0F13" w:rsidRPr="005E1113">
        <w:rPr>
          <w:sz w:val="24"/>
          <w:szCs w:val="24"/>
        </w:rPr>
        <w:t xml:space="preserve"> 12</w:t>
      </w:r>
      <w:r w:rsidRPr="005D6EFC">
        <w:rPr>
          <w:sz w:val="24"/>
          <w:szCs w:val="24"/>
        </w:rPr>
        <w:t>, 2023, Board Meeting, and possible action.</w:t>
      </w:r>
    </w:p>
    <w:p w14:paraId="096940C0" w14:textId="757A67CA" w:rsidR="005D6EFC" w:rsidRPr="005D6EFC" w:rsidRDefault="005D6EFC" w:rsidP="005D6EFC">
      <w:pPr>
        <w:contextualSpacing/>
        <w:rPr>
          <w:sz w:val="24"/>
          <w:szCs w:val="24"/>
        </w:rPr>
      </w:pPr>
      <w:r w:rsidRPr="005D6EFC">
        <w:rPr>
          <w:b/>
          <w:bCs/>
          <w:sz w:val="24"/>
          <w:szCs w:val="24"/>
        </w:rPr>
        <w:t>4b</w:t>
      </w:r>
      <w:r w:rsidRPr="005D6EFC">
        <w:rPr>
          <w:sz w:val="24"/>
          <w:szCs w:val="24"/>
        </w:rPr>
        <w:t xml:space="preserve">. Review minutes from closed session </w:t>
      </w:r>
      <w:r w:rsidR="00CC0D4E" w:rsidRPr="005E1113">
        <w:rPr>
          <w:sz w:val="24"/>
          <w:szCs w:val="24"/>
        </w:rPr>
        <w:t xml:space="preserve">September 1, </w:t>
      </w:r>
      <w:r w:rsidR="004C0F13" w:rsidRPr="005E1113">
        <w:rPr>
          <w:sz w:val="24"/>
          <w:szCs w:val="24"/>
        </w:rPr>
        <w:t>2023,</w:t>
      </w:r>
      <w:r w:rsidR="00CC0D4E" w:rsidRPr="005E1113">
        <w:rPr>
          <w:sz w:val="24"/>
          <w:szCs w:val="24"/>
        </w:rPr>
        <w:t xml:space="preserve"> </w:t>
      </w:r>
      <w:r w:rsidRPr="005D6EFC">
        <w:rPr>
          <w:sz w:val="24"/>
          <w:szCs w:val="24"/>
        </w:rPr>
        <w:t>and possible action.</w:t>
      </w:r>
    </w:p>
    <w:p w14:paraId="25E5B987" w14:textId="0C72B966" w:rsidR="005D6EFC" w:rsidRPr="005D6EFC" w:rsidRDefault="005D6EFC" w:rsidP="005D6EFC">
      <w:pPr>
        <w:contextualSpacing/>
        <w:rPr>
          <w:sz w:val="24"/>
          <w:szCs w:val="24"/>
        </w:rPr>
      </w:pPr>
      <w:r w:rsidRPr="005D6EFC">
        <w:rPr>
          <w:b/>
          <w:bCs/>
          <w:sz w:val="24"/>
          <w:szCs w:val="24"/>
        </w:rPr>
        <w:t>4c</w:t>
      </w:r>
      <w:r w:rsidRPr="005D6EFC">
        <w:rPr>
          <w:sz w:val="24"/>
          <w:szCs w:val="24"/>
        </w:rPr>
        <w:t xml:space="preserve">. Review minutes from closed session </w:t>
      </w:r>
      <w:r w:rsidR="00DC460A" w:rsidRPr="005E1113">
        <w:rPr>
          <w:sz w:val="24"/>
          <w:szCs w:val="24"/>
        </w:rPr>
        <w:t xml:space="preserve">September 18, </w:t>
      </w:r>
      <w:r w:rsidR="004C0F13" w:rsidRPr="005E1113">
        <w:rPr>
          <w:sz w:val="24"/>
          <w:szCs w:val="24"/>
        </w:rPr>
        <w:t>2023,</w:t>
      </w:r>
      <w:r w:rsidR="00DC460A" w:rsidRPr="005E1113">
        <w:rPr>
          <w:sz w:val="24"/>
          <w:szCs w:val="24"/>
        </w:rPr>
        <w:t xml:space="preserve"> </w:t>
      </w:r>
      <w:r w:rsidRPr="005D6EFC">
        <w:rPr>
          <w:sz w:val="24"/>
          <w:szCs w:val="24"/>
        </w:rPr>
        <w:t>and possible action.</w:t>
      </w:r>
    </w:p>
    <w:p w14:paraId="790B3739" w14:textId="4F345783" w:rsidR="005D6EFC" w:rsidRPr="005D6EFC" w:rsidRDefault="005D6EFC" w:rsidP="005D6EFC">
      <w:pPr>
        <w:contextualSpacing/>
        <w:rPr>
          <w:sz w:val="24"/>
          <w:szCs w:val="24"/>
        </w:rPr>
      </w:pPr>
      <w:r w:rsidRPr="005D6EFC">
        <w:rPr>
          <w:b/>
          <w:bCs/>
          <w:sz w:val="24"/>
          <w:szCs w:val="24"/>
        </w:rPr>
        <w:t>4d</w:t>
      </w:r>
      <w:r w:rsidRPr="005D6EFC">
        <w:rPr>
          <w:sz w:val="24"/>
          <w:szCs w:val="24"/>
        </w:rPr>
        <w:t xml:space="preserve">. Review minutes from September 29th, </w:t>
      </w:r>
      <w:r w:rsidR="004C0F13" w:rsidRPr="005E1113">
        <w:rPr>
          <w:sz w:val="24"/>
          <w:szCs w:val="24"/>
        </w:rPr>
        <w:t>2023,</w:t>
      </w:r>
      <w:r w:rsidRPr="005D6EFC">
        <w:rPr>
          <w:sz w:val="24"/>
          <w:szCs w:val="24"/>
        </w:rPr>
        <w:t xml:space="preserve"> Board Meeting, and possible action.</w:t>
      </w:r>
    </w:p>
    <w:p w14:paraId="3E5274FA" w14:textId="3D922B8A" w:rsidR="005D6EFC" w:rsidRPr="005E1113" w:rsidRDefault="005D6EFC" w:rsidP="0095639D">
      <w:pPr>
        <w:shd w:val="clear" w:color="auto" w:fill="FFFFFF"/>
        <w:spacing w:after="0" w:line="240" w:lineRule="auto"/>
        <w:contextualSpacing/>
        <w:rPr>
          <w:sz w:val="24"/>
          <w:szCs w:val="24"/>
        </w:rPr>
      </w:pPr>
      <w:r w:rsidRPr="005D6EFC">
        <w:rPr>
          <w:b/>
          <w:bCs/>
          <w:sz w:val="24"/>
          <w:szCs w:val="24"/>
        </w:rPr>
        <w:t>4e</w:t>
      </w:r>
      <w:r w:rsidRPr="005D6EFC">
        <w:rPr>
          <w:sz w:val="24"/>
          <w:szCs w:val="24"/>
        </w:rPr>
        <w:t xml:space="preserve">. Review minutes from October 2nd, </w:t>
      </w:r>
      <w:r w:rsidR="004C0F13" w:rsidRPr="005E1113">
        <w:rPr>
          <w:sz w:val="24"/>
          <w:szCs w:val="24"/>
        </w:rPr>
        <w:t>2023,</w:t>
      </w:r>
      <w:r w:rsidRPr="005D6EFC">
        <w:rPr>
          <w:sz w:val="24"/>
          <w:szCs w:val="24"/>
        </w:rPr>
        <w:t xml:space="preserve"> Board Meeting at</w:t>
      </w:r>
      <w:r w:rsidR="008F74F5" w:rsidRPr="005E1113">
        <w:rPr>
          <w:sz w:val="24"/>
          <w:szCs w:val="24"/>
        </w:rPr>
        <w:t xml:space="preserve"> </w:t>
      </w:r>
      <w:r w:rsidR="008F74F5" w:rsidRPr="005E1113">
        <w:rPr>
          <w:rFonts w:eastAsia="Times New Roman" w:cstheme="minorHAnsi"/>
          <w:color w:val="222222"/>
          <w:sz w:val="24"/>
          <w:szCs w:val="24"/>
        </w:rPr>
        <w:t xml:space="preserve">2851 230th Avenue Clear Lake, Wisconsin </w:t>
      </w:r>
      <w:r w:rsidR="00312C75" w:rsidRPr="005E1113">
        <w:rPr>
          <w:rFonts w:eastAsia="Times New Roman" w:cstheme="minorHAnsi"/>
          <w:color w:val="222222"/>
          <w:sz w:val="24"/>
          <w:szCs w:val="24"/>
        </w:rPr>
        <w:t>54005</w:t>
      </w:r>
      <w:r w:rsidR="00312C75" w:rsidRPr="005E1113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5D6EFC">
        <w:rPr>
          <w:sz w:val="24"/>
          <w:szCs w:val="24"/>
        </w:rPr>
        <w:t xml:space="preserve"> and possible action.</w:t>
      </w:r>
    </w:p>
    <w:p w14:paraId="4E515186" w14:textId="77777777" w:rsidR="0095639D" w:rsidRPr="005D6EFC" w:rsidRDefault="0095639D" w:rsidP="00956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C5E6A9E" w14:textId="49037FD7" w:rsidR="005D6EFC" w:rsidRPr="005D6EFC" w:rsidRDefault="005D6EFC" w:rsidP="005D6EFC">
      <w:pPr>
        <w:contextualSpacing/>
        <w:rPr>
          <w:sz w:val="24"/>
          <w:szCs w:val="24"/>
        </w:rPr>
      </w:pPr>
      <w:r w:rsidRPr="005D6EFC">
        <w:rPr>
          <w:sz w:val="24"/>
          <w:szCs w:val="24"/>
        </w:rPr>
        <w:t>5. Review September 2023 Treasures Report</w:t>
      </w:r>
      <w:r w:rsidRPr="005D6EFC">
        <w:rPr>
          <w:sz w:val="24"/>
          <w:szCs w:val="24"/>
        </w:rPr>
        <w:br/>
        <w:t>6. Board member comments on October 2nd nuisance abatement of the Dan Larson property, further discussion, and possible action</w:t>
      </w:r>
      <w:r w:rsidR="005E1113" w:rsidRPr="005E1113">
        <w:rPr>
          <w:sz w:val="24"/>
          <w:szCs w:val="24"/>
        </w:rPr>
        <w:t>.</w:t>
      </w:r>
    </w:p>
    <w:p w14:paraId="5986F329" w14:textId="77777777" w:rsidR="005E1113" w:rsidRDefault="005D6EFC" w:rsidP="005E1113">
      <w:pPr>
        <w:spacing w:line="240" w:lineRule="auto"/>
        <w:contextualSpacing/>
        <w:rPr>
          <w:sz w:val="24"/>
          <w:szCs w:val="24"/>
        </w:rPr>
      </w:pPr>
      <w:r w:rsidRPr="005D6EFC">
        <w:rPr>
          <w:sz w:val="24"/>
          <w:szCs w:val="24"/>
        </w:rPr>
        <w:t>7. Review Plan Commission update</w:t>
      </w:r>
      <w:r w:rsidR="00CA17BC" w:rsidRPr="005E1113">
        <w:rPr>
          <w:sz w:val="24"/>
          <w:szCs w:val="24"/>
        </w:rPr>
        <w:t>s</w:t>
      </w:r>
      <w:r w:rsidRPr="005D6EFC">
        <w:rPr>
          <w:sz w:val="24"/>
          <w:szCs w:val="24"/>
        </w:rPr>
        <w:t xml:space="preserve"> including Tyler Palm conditional use permit application and possible action.</w:t>
      </w:r>
      <w:r w:rsidRPr="005D6EFC">
        <w:rPr>
          <w:sz w:val="24"/>
          <w:szCs w:val="24"/>
        </w:rPr>
        <w:br/>
        <w:t>8. Review problematic properties and possible action</w:t>
      </w:r>
      <w:r w:rsidR="005E1113" w:rsidRPr="005E1113">
        <w:rPr>
          <w:sz w:val="24"/>
          <w:szCs w:val="24"/>
        </w:rPr>
        <w:t>.</w:t>
      </w:r>
      <w:r w:rsidRPr="005D6EFC">
        <w:rPr>
          <w:sz w:val="24"/>
          <w:szCs w:val="24"/>
        </w:rPr>
        <w:br/>
        <w:t>9. Review animal control reports and possible action</w:t>
      </w:r>
      <w:r w:rsidR="005E1113" w:rsidRPr="005E1113">
        <w:rPr>
          <w:sz w:val="24"/>
          <w:szCs w:val="24"/>
        </w:rPr>
        <w:t>.</w:t>
      </w:r>
      <w:r w:rsidRPr="005D6EFC">
        <w:rPr>
          <w:sz w:val="24"/>
          <w:szCs w:val="24"/>
        </w:rPr>
        <w:br/>
        <w:t>10. Discussion of roads and possible action</w:t>
      </w:r>
      <w:r w:rsidR="005E1113" w:rsidRPr="005E1113">
        <w:rPr>
          <w:sz w:val="24"/>
          <w:szCs w:val="24"/>
        </w:rPr>
        <w:t>.</w:t>
      </w:r>
      <w:r w:rsidRPr="005D6EFC">
        <w:rPr>
          <w:sz w:val="24"/>
          <w:szCs w:val="24"/>
        </w:rPr>
        <w:br/>
        <w:t>11. Review town permits and possible action</w:t>
      </w:r>
      <w:r w:rsidR="005E1113" w:rsidRPr="005E1113">
        <w:rPr>
          <w:sz w:val="24"/>
          <w:szCs w:val="24"/>
        </w:rPr>
        <w:t>.</w:t>
      </w:r>
    </w:p>
    <w:p w14:paraId="4D2D1A65" w14:textId="5B51506B" w:rsidR="005D6EFC" w:rsidRPr="005E1113" w:rsidRDefault="00BB3C43" w:rsidP="005E1113">
      <w:pPr>
        <w:spacing w:line="240" w:lineRule="auto"/>
        <w:contextualSpacing/>
        <w:rPr>
          <w:sz w:val="24"/>
          <w:szCs w:val="24"/>
        </w:rPr>
      </w:pPr>
      <w:r w:rsidRPr="005E1113">
        <w:rPr>
          <w:sz w:val="24"/>
          <w:szCs w:val="24"/>
        </w:rPr>
        <w:t xml:space="preserve">12.  </w:t>
      </w:r>
      <w:r w:rsidR="002F1F72" w:rsidRPr="005E1113">
        <w:rPr>
          <w:rFonts w:cstheme="minorHAnsi"/>
          <w:sz w:val="24"/>
          <w:szCs w:val="24"/>
        </w:rPr>
        <w:t>Discussion of townhall internet service contract with Nextgen and possible action.</w:t>
      </w:r>
      <w:r w:rsidR="005D6EFC" w:rsidRPr="005D6EFC">
        <w:rPr>
          <w:rFonts w:cstheme="minorHAnsi"/>
          <w:sz w:val="24"/>
          <w:szCs w:val="24"/>
        </w:rPr>
        <w:br/>
      </w:r>
      <w:r w:rsidR="005D6EFC" w:rsidRPr="005D6EFC">
        <w:rPr>
          <w:sz w:val="24"/>
          <w:szCs w:val="24"/>
        </w:rPr>
        <w:t>1</w:t>
      </w:r>
      <w:r w:rsidR="002F1F72" w:rsidRPr="005E1113">
        <w:rPr>
          <w:sz w:val="24"/>
          <w:szCs w:val="24"/>
        </w:rPr>
        <w:t>3</w:t>
      </w:r>
      <w:r w:rsidR="005D6EFC" w:rsidRPr="005D6EFC">
        <w:rPr>
          <w:sz w:val="24"/>
          <w:szCs w:val="24"/>
        </w:rPr>
        <w:t>. Review August bills and possible action</w:t>
      </w:r>
      <w:r w:rsidR="005E1113" w:rsidRPr="005E1113">
        <w:rPr>
          <w:sz w:val="24"/>
          <w:szCs w:val="24"/>
        </w:rPr>
        <w:t>.</w:t>
      </w:r>
      <w:r w:rsidR="005D6EFC" w:rsidRPr="005D6EFC">
        <w:rPr>
          <w:sz w:val="24"/>
          <w:szCs w:val="24"/>
        </w:rPr>
        <w:br/>
        <w:t>1</w:t>
      </w:r>
      <w:r w:rsidR="002F1F72" w:rsidRPr="005E1113">
        <w:rPr>
          <w:sz w:val="24"/>
          <w:szCs w:val="24"/>
        </w:rPr>
        <w:t>4</w:t>
      </w:r>
      <w:r w:rsidR="005D6EFC" w:rsidRPr="005D6EFC">
        <w:rPr>
          <w:sz w:val="24"/>
          <w:szCs w:val="24"/>
        </w:rPr>
        <w:t>. Set date and time of future board meetings</w:t>
      </w:r>
      <w:r w:rsidR="005E1113" w:rsidRPr="005E1113">
        <w:rPr>
          <w:sz w:val="24"/>
          <w:szCs w:val="24"/>
        </w:rPr>
        <w:t>.</w:t>
      </w:r>
      <w:r w:rsidR="005D6EFC" w:rsidRPr="005D6EFC">
        <w:rPr>
          <w:sz w:val="24"/>
          <w:szCs w:val="24"/>
        </w:rPr>
        <w:br/>
        <w:t>1</w:t>
      </w:r>
      <w:r w:rsidR="002F1F72" w:rsidRPr="005E1113">
        <w:rPr>
          <w:sz w:val="24"/>
          <w:szCs w:val="24"/>
        </w:rPr>
        <w:t>5</w:t>
      </w:r>
      <w:r w:rsidR="005D6EFC" w:rsidRPr="005D6EFC">
        <w:rPr>
          <w:sz w:val="24"/>
          <w:szCs w:val="24"/>
        </w:rPr>
        <w:t>. Adjourn</w:t>
      </w:r>
    </w:p>
    <w:p w14:paraId="2DDEF6A9" w14:textId="77777777" w:rsidR="004B3A3E" w:rsidRDefault="004B3A3E" w:rsidP="00E76EFF">
      <w:pPr>
        <w:widowControl w:val="0"/>
        <w:shd w:val="clear" w:color="auto" w:fill="FFFFFF"/>
        <w:suppressAutoHyphens/>
        <w:spacing w:after="0" w:line="100" w:lineRule="atLeast"/>
        <w:ind w:firstLine="720"/>
        <w:rPr>
          <w:rFonts w:ascii="Arial" w:eastAsia="Times New Roman" w:hAnsi="Arial" w:cs="Arial"/>
          <w:color w:val="222222"/>
          <w:kern w:val="2"/>
          <w:sz w:val="20"/>
          <w:szCs w:val="20"/>
          <w:lang w:eastAsia="zh-CN" w:bidi="hi-IN"/>
        </w:rPr>
      </w:pPr>
    </w:p>
    <w:p w14:paraId="4AFC1DBB" w14:textId="77777777" w:rsidR="004B3A3E" w:rsidRDefault="004B3A3E" w:rsidP="00E76EFF">
      <w:pPr>
        <w:widowControl w:val="0"/>
        <w:shd w:val="clear" w:color="auto" w:fill="FFFFFF"/>
        <w:suppressAutoHyphens/>
        <w:spacing w:after="0" w:line="100" w:lineRule="atLeast"/>
        <w:ind w:firstLine="720"/>
        <w:rPr>
          <w:rFonts w:ascii="Arial" w:eastAsia="Times New Roman" w:hAnsi="Arial" w:cs="Arial"/>
          <w:color w:val="222222"/>
          <w:kern w:val="2"/>
          <w:sz w:val="20"/>
          <w:szCs w:val="20"/>
          <w:lang w:eastAsia="zh-CN" w:bidi="hi-IN"/>
        </w:rPr>
      </w:pPr>
    </w:p>
    <w:p w14:paraId="2C8ADBD9" w14:textId="77777777" w:rsidR="004B3A3E" w:rsidRDefault="004B3A3E" w:rsidP="00E76EFF">
      <w:pPr>
        <w:widowControl w:val="0"/>
        <w:shd w:val="clear" w:color="auto" w:fill="FFFFFF"/>
        <w:suppressAutoHyphens/>
        <w:spacing w:after="0" w:line="100" w:lineRule="atLeast"/>
        <w:ind w:firstLine="720"/>
        <w:rPr>
          <w:rFonts w:ascii="Arial" w:eastAsia="Times New Roman" w:hAnsi="Arial" w:cs="Arial"/>
          <w:color w:val="222222"/>
          <w:kern w:val="2"/>
          <w:sz w:val="20"/>
          <w:szCs w:val="20"/>
          <w:lang w:eastAsia="zh-CN" w:bidi="hi-IN"/>
        </w:rPr>
      </w:pPr>
    </w:p>
    <w:p w14:paraId="15371498" w14:textId="77777777" w:rsidR="004B3A3E" w:rsidRDefault="004B3A3E" w:rsidP="00E76EFF">
      <w:pPr>
        <w:widowControl w:val="0"/>
        <w:shd w:val="clear" w:color="auto" w:fill="FFFFFF"/>
        <w:suppressAutoHyphens/>
        <w:spacing w:after="0" w:line="100" w:lineRule="atLeast"/>
        <w:ind w:firstLine="720"/>
        <w:rPr>
          <w:rFonts w:ascii="Arial" w:eastAsia="Times New Roman" w:hAnsi="Arial" w:cs="Arial"/>
          <w:color w:val="222222"/>
          <w:kern w:val="2"/>
          <w:sz w:val="20"/>
          <w:szCs w:val="20"/>
          <w:lang w:eastAsia="zh-CN" w:bidi="hi-IN"/>
        </w:rPr>
      </w:pPr>
    </w:p>
    <w:p w14:paraId="7B966866" w14:textId="77777777" w:rsidR="004B3A3E" w:rsidRDefault="004B3A3E" w:rsidP="00E76EFF">
      <w:pPr>
        <w:widowControl w:val="0"/>
        <w:shd w:val="clear" w:color="auto" w:fill="FFFFFF"/>
        <w:suppressAutoHyphens/>
        <w:spacing w:after="0" w:line="100" w:lineRule="atLeast"/>
        <w:ind w:firstLine="720"/>
        <w:rPr>
          <w:rFonts w:ascii="Arial" w:eastAsia="Times New Roman" w:hAnsi="Arial" w:cs="Arial"/>
          <w:color w:val="222222"/>
          <w:kern w:val="2"/>
          <w:sz w:val="20"/>
          <w:szCs w:val="20"/>
          <w:lang w:eastAsia="zh-CN" w:bidi="hi-IN"/>
        </w:rPr>
      </w:pPr>
    </w:p>
    <w:p w14:paraId="51DC70B1" w14:textId="77777777" w:rsidR="004B3A3E" w:rsidRDefault="004B3A3E" w:rsidP="00E76EFF">
      <w:pPr>
        <w:widowControl w:val="0"/>
        <w:shd w:val="clear" w:color="auto" w:fill="FFFFFF"/>
        <w:suppressAutoHyphens/>
        <w:spacing w:after="0" w:line="100" w:lineRule="atLeast"/>
        <w:ind w:firstLine="720"/>
        <w:rPr>
          <w:rFonts w:ascii="Arial" w:eastAsia="Times New Roman" w:hAnsi="Arial" w:cs="Arial"/>
          <w:color w:val="222222"/>
          <w:kern w:val="2"/>
          <w:sz w:val="20"/>
          <w:szCs w:val="20"/>
          <w:lang w:eastAsia="zh-CN" w:bidi="hi-IN"/>
        </w:rPr>
      </w:pPr>
    </w:p>
    <w:p w14:paraId="290DE486" w14:textId="5430092A" w:rsidR="00E76EFF" w:rsidRPr="00E76EFF" w:rsidRDefault="00E76EFF" w:rsidP="00E76EFF">
      <w:pPr>
        <w:widowControl w:val="0"/>
        <w:shd w:val="clear" w:color="auto" w:fill="FFFFFF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</w:pPr>
      <w:r w:rsidRPr="00E76EFF">
        <w:rPr>
          <w:rFonts w:ascii="Arial" w:eastAsia="Times New Roman" w:hAnsi="Arial" w:cs="Arial"/>
          <w:color w:val="222222"/>
          <w:kern w:val="2"/>
          <w:sz w:val="20"/>
          <w:szCs w:val="20"/>
          <w:lang w:eastAsia="zh-CN" w:bidi="hi-IN"/>
        </w:rPr>
        <w:t>Nicole Miller</w:t>
      </w:r>
    </w:p>
    <w:p w14:paraId="1504AF7E" w14:textId="77777777" w:rsidR="00E76EFF" w:rsidRPr="00E76EFF" w:rsidRDefault="00E76EFF" w:rsidP="00E76EFF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</w:pPr>
      <w:r w:rsidRPr="00E76EFF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Forest Town Clerk</w:t>
      </w:r>
    </w:p>
    <w:p w14:paraId="6FCD31D6" w14:textId="77777777" w:rsidR="00E76EFF" w:rsidRPr="00E76EFF" w:rsidRDefault="00E76EFF" w:rsidP="00E76EFF">
      <w:pPr>
        <w:widowControl w:val="0"/>
        <w:suppressAutoHyphens/>
        <w:spacing w:after="0" w:line="100" w:lineRule="atLeast"/>
        <w:rPr>
          <w:rFonts w:ascii="Arial" w:eastAsia="SimSun" w:hAnsi="Arial" w:cs="Arial"/>
          <w:kern w:val="2"/>
          <w:sz w:val="20"/>
          <w:szCs w:val="20"/>
          <w:lang w:eastAsia="zh-CN" w:bidi="hi-IN"/>
        </w:rPr>
      </w:pPr>
    </w:p>
    <w:p w14:paraId="2DFDE05F" w14:textId="77777777" w:rsidR="00E76EFF" w:rsidRPr="00E76EFF" w:rsidRDefault="00E76EFF" w:rsidP="00E76EFF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</w:pPr>
      <w:r w:rsidRPr="00E76EFF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Agenda subject to change up to 24 hours prior to meeting.</w:t>
      </w:r>
    </w:p>
    <w:p w14:paraId="7F955946" w14:textId="77777777" w:rsidR="00E76EFF" w:rsidRPr="00E76EFF" w:rsidRDefault="00E76EFF" w:rsidP="00E76EFF">
      <w:pPr>
        <w:widowControl w:val="0"/>
        <w:suppressAutoHyphens/>
        <w:spacing w:after="0" w:line="100" w:lineRule="atLeast"/>
        <w:ind w:firstLine="720"/>
        <w:rPr>
          <w:rFonts w:ascii="Times New Roman" w:eastAsia="SimSun" w:hAnsi="Times New Roman" w:cs="Mangal"/>
          <w:kern w:val="2"/>
          <w:sz w:val="20"/>
          <w:szCs w:val="20"/>
          <w:lang w:eastAsia="zh-CN" w:bidi="hi-IN"/>
        </w:rPr>
      </w:pPr>
      <w:r w:rsidRPr="00E76EFF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Agenda items may be taken up in different order.</w:t>
      </w:r>
    </w:p>
    <w:p w14:paraId="1F8EDE8C" w14:textId="77777777" w:rsidR="00E76EFF" w:rsidRPr="00E76EFF" w:rsidRDefault="00E76EFF" w:rsidP="00E76EFF">
      <w:pPr>
        <w:widowControl w:val="0"/>
        <w:shd w:val="clear" w:color="auto" w:fill="FFFFFF"/>
        <w:suppressAutoHyphens/>
        <w:spacing w:after="0" w:line="100" w:lineRule="atLeast"/>
        <w:rPr>
          <w:rFonts w:ascii="Arial" w:eastAsia="Times New Roman" w:hAnsi="Arial" w:cs="Arial"/>
          <w:color w:val="222222"/>
          <w:kern w:val="2"/>
          <w:sz w:val="20"/>
          <w:szCs w:val="20"/>
          <w:lang w:eastAsia="zh-CN" w:bidi="hi-IN"/>
        </w:rPr>
      </w:pPr>
    </w:p>
    <w:p w14:paraId="1BC37A9E" w14:textId="77777777" w:rsidR="00E76EFF" w:rsidRPr="005D6EFC" w:rsidRDefault="00E76EFF" w:rsidP="005D6EFC"/>
    <w:p w14:paraId="28E8EE03" w14:textId="77777777" w:rsidR="005D6EFC" w:rsidRDefault="005D6EFC"/>
    <w:sectPr w:rsidR="005D6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EFC"/>
    <w:rsid w:val="001B0F72"/>
    <w:rsid w:val="002F1F72"/>
    <w:rsid w:val="00312C75"/>
    <w:rsid w:val="004B3A3E"/>
    <w:rsid w:val="004C0F13"/>
    <w:rsid w:val="005D6EFC"/>
    <w:rsid w:val="005E1113"/>
    <w:rsid w:val="007610AE"/>
    <w:rsid w:val="007C200E"/>
    <w:rsid w:val="008F74F5"/>
    <w:rsid w:val="0095639D"/>
    <w:rsid w:val="00AE1B97"/>
    <w:rsid w:val="00BB3C43"/>
    <w:rsid w:val="00CA17BC"/>
    <w:rsid w:val="00CC0D4E"/>
    <w:rsid w:val="00DA3925"/>
    <w:rsid w:val="00DC460A"/>
    <w:rsid w:val="00E76EFF"/>
    <w:rsid w:val="00F2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E381"/>
  <w15:chartTrackingRefBased/>
  <w15:docId w15:val="{E76F756D-B298-45C5-92EF-BD55547B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johnston</dc:creator>
  <cp:keywords/>
  <dc:description/>
  <cp:lastModifiedBy>anne johnston</cp:lastModifiedBy>
  <cp:revision>19</cp:revision>
  <dcterms:created xsi:type="dcterms:W3CDTF">2023-10-08T13:34:00Z</dcterms:created>
  <dcterms:modified xsi:type="dcterms:W3CDTF">2023-10-08T18:07:00Z</dcterms:modified>
</cp:coreProperties>
</file>